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7A4054" w:rsidRDefault="005D5910" w:rsidP="005D5910">
      <w:pPr>
        <w:jc w:val="right"/>
        <w:rPr>
          <w:rFonts w:ascii="Times New Roman" w:hAnsi="Times New Roman" w:cs="Times New Roman"/>
        </w:rPr>
      </w:pPr>
      <w:r w:rsidRPr="00AE3F96">
        <w:rPr>
          <w:rFonts w:ascii="Times New Roman" w:hAnsi="Times New Roman" w:cs="Times New Roman"/>
        </w:rPr>
        <w:t xml:space="preserve">Начальнику </w:t>
      </w:r>
      <w:r>
        <w:rPr>
          <w:rFonts w:ascii="Times New Roman" w:hAnsi="Times New Roman" w:cs="Times New Roman"/>
        </w:rPr>
        <w:t>отдела по вопросам</w:t>
      </w:r>
      <w:r w:rsidR="007A4054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играции</w:t>
      </w:r>
    </w:p>
    <w:p w:rsidR="005D5910" w:rsidRPr="00F0508F" w:rsidRDefault="005D5910" w:rsidP="005D59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118A9" w:rsidRPr="004118A9">
        <w:rPr>
          <w:rFonts w:ascii="Times New Roman" w:hAnsi="Times New Roman" w:cs="Times New Roman"/>
          <w:highlight w:val="yellow"/>
        </w:rPr>
        <w:t>НАЗВАНИЕТЕРРИТОРИАЛЬНОГООРГАНА</w:t>
      </w:r>
    </w:p>
    <w:p w:rsidR="005D5910" w:rsidRDefault="005D5910" w:rsidP="005D5910">
      <w:pPr>
        <w:jc w:val="right"/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8217DB" w:rsidRDefault="008217DB" w:rsidP="005D5910">
      <w:pPr>
        <w:jc w:val="right"/>
        <w:rPr>
          <w:rFonts w:ascii="Times New Roman" w:hAnsi="Times New Roman" w:cs="Times New Roman"/>
        </w:rPr>
      </w:pPr>
    </w:p>
    <w:p w:rsidR="008217DB" w:rsidRDefault="008217DB" w:rsidP="005D5910">
      <w:pPr>
        <w:jc w:val="right"/>
        <w:rPr>
          <w:rFonts w:ascii="Times New Roman" w:hAnsi="Times New Roman" w:cs="Times New Roman"/>
        </w:rPr>
      </w:pPr>
    </w:p>
    <w:p w:rsidR="008217DB" w:rsidRDefault="008217DB" w:rsidP="008217DB">
      <w:pPr>
        <w:jc w:val="center"/>
        <w:rPr>
          <w:rFonts w:ascii="Times New Roman" w:hAnsi="Times New Roman" w:cs="Times New Roman"/>
        </w:rPr>
      </w:pPr>
    </w:p>
    <w:p w:rsidR="00A51035" w:rsidRPr="006B6D5B" w:rsidRDefault="008217DB" w:rsidP="00821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55D52">
        <w:rPr>
          <w:rFonts w:ascii="Times New Roman" w:hAnsi="Times New Roman" w:cs="Times New Roman"/>
        </w:rPr>
        <w:t xml:space="preserve"> </w:t>
      </w:r>
      <w:r w:rsidR="00155D52" w:rsidRPr="00155D52">
        <w:rPr>
          <w:rFonts w:ascii="Times New Roman" w:hAnsi="Times New Roman" w:cs="Times New Roman"/>
          <w:highlight w:val="yellow"/>
        </w:rPr>
        <w:t>постановке на миграционный учет/</w:t>
      </w:r>
      <w:r w:rsidRPr="00155D52">
        <w:rPr>
          <w:rFonts w:ascii="Times New Roman" w:hAnsi="Times New Roman" w:cs="Times New Roman"/>
          <w:highlight w:val="yellow"/>
        </w:rPr>
        <w:t xml:space="preserve"> продлении срока действия миграционного учёта</w:t>
      </w:r>
      <w:r w:rsidR="00155D52">
        <w:rPr>
          <w:rFonts w:ascii="Times New Roman" w:hAnsi="Times New Roman" w:cs="Times New Roman"/>
        </w:rPr>
        <w:t xml:space="preserve"> </w:t>
      </w:r>
    </w:p>
    <w:p w:rsidR="00A51035" w:rsidRDefault="008217DB" w:rsidP="005D5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Ходатайство</w:t>
      </w:r>
    </w:p>
    <w:p w:rsidR="005D5910" w:rsidRDefault="006758AD" w:rsidP="005D5910">
      <w:pPr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Национальный исследовательский</w:t>
      </w:r>
      <w:r w:rsidR="005D5910">
        <w:rPr>
          <w:rFonts w:ascii="Times New Roman" w:hAnsi="Times New Roman" w:cs="Times New Roman"/>
        </w:rPr>
        <w:t xml:space="preserve"> университет</w:t>
      </w:r>
      <w:r w:rsidR="00EB113E">
        <w:rPr>
          <w:rFonts w:ascii="Times New Roman" w:hAnsi="Times New Roman" w:cs="Times New Roman"/>
        </w:rPr>
        <w:t xml:space="preserve"> </w:t>
      </w:r>
      <w:r w:rsidR="005B11E8" w:rsidRPr="005B11E8">
        <w:rPr>
          <w:rFonts w:ascii="Times New Roman" w:hAnsi="Times New Roman" w:cs="Times New Roman"/>
        </w:rPr>
        <w:t>“</w:t>
      </w:r>
      <w:r w:rsidR="00EB113E">
        <w:rPr>
          <w:rFonts w:ascii="Times New Roman" w:hAnsi="Times New Roman" w:cs="Times New Roman"/>
        </w:rPr>
        <w:t>Высшая школа экономики</w:t>
      </w:r>
      <w:r w:rsidR="005B11E8" w:rsidRPr="005B11E8">
        <w:rPr>
          <w:rFonts w:ascii="Times New Roman" w:hAnsi="Times New Roman" w:cs="Times New Roman"/>
        </w:rPr>
        <w:t>”</w:t>
      </w:r>
      <w:r w:rsidR="00EB113E">
        <w:rPr>
          <w:rFonts w:ascii="Times New Roman" w:hAnsi="Times New Roman" w:cs="Times New Roman"/>
        </w:rPr>
        <w:t>,</w:t>
      </w:r>
      <w:r w:rsidR="00A36122">
        <w:rPr>
          <w:rFonts w:ascii="Times New Roman" w:hAnsi="Times New Roman" w:cs="Times New Roman"/>
        </w:rPr>
        <w:t xml:space="preserve"> регистрационный номер</w:t>
      </w:r>
      <w:r>
        <w:rPr>
          <w:rFonts w:ascii="Times New Roman" w:hAnsi="Times New Roman" w:cs="Times New Roman"/>
        </w:rPr>
        <w:t xml:space="preserve"> в Главном управлении</w:t>
      </w:r>
      <w:r w:rsidRPr="006758AD">
        <w:rPr>
          <w:rFonts w:ascii="Times New Roman" w:hAnsi="Times New Roman" w:cs="Times New Roman"/>
        </w:rPr>
        <w:t xml:space="preserve"> по вопросам миграции МВД России</w:t>
      </w:r>
      <w:r>
        <w:rPr>
          <w:rFonts w:ascii="Times New Roman" w:hAnsi="Times New Roman" w:cs="Times New Roman"/>
        </w:rPr>
        <w:t xml:space="preserve"> № 3114,</w:t>
      </w:r>
      <w:r w:rsidR="00EB11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ходатайствует </w:t>
      </w:r>
      <w:r w:rsidRPr="00EB6547">
        <w:rPr>
          <w:rFonts w:ascii="Times New Roman" w:hAnsi="Times New Roman" w:cs="Times New Roman"/>
          <w:highlight w:val="yellow"/>
        </w:rPr>
        <w:t xml:space="preserve">о </w:t>
      </w:r>
      <w:r w:rsidR="00EB6547" w:rsidRPr="00EB6547">
        <w:rPr>
          <w:rFonts w:ascii="Times New Roman" w:hAnsi="Times New Roman" w:cs="Times New Roman"/>
          <w:highlight w:val="yellow"/>
        </w:rPr>
        <w:t>постановке на миграционный учет/</w:t>
      </w:r>
      <w:r w:rsidRPr="00EB6547">
        <w:rPr>
          <w:rFonts w:ascii="Times New Roman" w:hAnsi="Times New Roman" w:cs="Times New Roman"/>
          <w:highlight w:val="yellow"/>
        </w:rPr>
        <w:t>продлении</w:t>
      </w:r>
      <w:r w:rsidR="005D5910" w:rsidRPr="00EB6547">
        <w:rPr>
          <w:rFonts w:ascii="Times New Roman" w:hAnsi="Times New Roman" w:cs="Times New Roman"/>
          <w:highlight w:val="yellow"/>
        </w:rPr>
        <w:t xml:space="preserve"> срок</w:t>
      </w:r>
      <w:r w:rsidRPr="00EB6547">
        <w:rPr>
          <w:rFonts w:ascii="Times New Roman" w:hAnsi="Times New Roman" w:cs="Times New Roman"/>
          <w:highlight w:val="yellow"/>
        </w:rPr>
        <w:t>а</w:t>
      </w:r>
      <w:r w:rsidR="005D5910" w:rsidRPr="00EB6547">
        <w:rPr>
          <w:rFonts w:ascii="Times New Roman" w:hAnsi="Times New Roman" w:cs="Times New Roman"/>
          <w:highlight w:val="yellow"/>
        </w:rPr>
        <w:t xml:space="preserve"> действия миграционного учета</w:t>
      </w:r>
      <w:r w:rsidR="00444899">
        <w:rPr>
          <w:rFonts w:ascii="Times New Roman" w:hAnsi="Times New Roman" w:cs="Times New Roman"/>
        </w:rPr>
        <w:t xml:space="preserve"> гр.</w:t>
      </w:r>
      <w:r w:rsidR="005D5910">
        <w:rPr>
          <w:rFonts w:ascii="Times New Roman" w:hAnsi="Times New Roman" w:cs="Times New Roman"/>
        </w:rPr>
        <w:t xml:space="preserve"> </w:t>
      </w:r>
      <w:r w:rsidR="00EB6547">
        <w:rPr>
          <w:rFonts w:ascii="Times New Roman" w:hAnsi="Times New Roman" w:cs="Times New Roman"/>
        </w:rPr>
        <w:t xml:space="preserve"> </w:t>
      </w:r>
      <w:r w:rsidR="004A25D1" w:rsidRPr="004A25D1">
        <w:rPr>
          <w:rFonts w:ascii="Times New Roman" w:hAnsi="Times New Roman" w:cs="Times New Roman"/>
          <w:highlight w:val="yellow"/>
        </w:rPr>
        <w:t>СТРАН</w:t>
      </w:r>
      <w:r w:rsidR="006B6D5B" w:rsidRPr="006B6D5B">
        <w:rPr>
          <w:rFonts w:ascii="Times New Roman" w:hAnsi="Times New Roman" w:cs="Times New Roman"/>
          <w:highlight w:val="yellow"/>
        </w:rPr>
        <w:t>Ы</w:t>
      </w:r>
      <w:r w:rsidR="005D5910">
        <w:rPr>
          <w:rFonts w:ascii="Times New Roman" w:hAnsi="Times New Roman" w:cs="Times New Roman"/>
        </w:rPr>
        <w:t xml:space="preserve"> </w:t>
      </w:r>
      <w:r w:rsidR="001D45EA" w:rsidRPr="001D45EA">
        <w:rPr>
          <w:rFonts w:ascii="Times New Roman" w:hAnsi="Times New Roman" w:cs="Times New Roman"/>
          <w:highlight w:val="yellow"/>
        </w:rPr>
        <w:t>ФИО</w:t>
      </w:r>
      <w:r w:rsidR="002E2F61">
        <w:rPr>
          <w:rFonts w:ascii="Times New Roman" w:hAnsi="Times New Roman" w:cs="Times New Roman"/>
        </w:rPr>
        <w:t xml:space="preserve"> </w:t>
      </w:r>
      <w:r w:rsidR="004A25D1">
        <w:rPr>
          <w:rFonts w:ascii="Times New Roman" w:hAnsi="Times New Roman" w:cs="Times New Roman"/>
          <w:highlight w:val="yellow"/>
        </w:rPr>
        <w:t>ДАТА</w:t>
      </w:r>
      <w:r w:rsidR="004A25D1" w:rsidRPr="004A25D1">
        <w:rPr>
          <w:rFonts w:ascii="Times New Roman" w:hAnsi="Times New Roman" w:cs="Times New Roman"/>
          <w:highlight w:val="yellow"/>
        </w:rPr>
        <w:t>РОЖДЕНИЯ</w:t>
      </w:r>
      <w:r w:rsidR="005D5910">
        <w:rPr>
          <w:rFonts w:ascii="Times New Roman" w:hAnsi="Times New Roman" w:cs="Times New Roman"/>
        </w:rPr>
        <w:t xml:space="preserve"> г.р., паспорт № </w:t>
      </w:r>
      <w:r w:rsidR="004A25D1">
        <w:rPr>
          <w:rFonts w:ascii="Times New Roman" w:hAnsi="Times New Roman" w:cs="Times New Roman"/>
          <w:highlight w:val="yellow"/>
        </w:rPr>
        <w:t>НОМЕР</w:t>
      </w:r>
      <w:r w:rsidR="004A25D1" w:rsidRPr="004A25D1">
        <w:rPr>
          <w:rFonts w:ascii="Times New Roman" w:hAnsi="Times New Roman" w:cs="Times New Roman"/>
          <w:highlight w:val="yellow"/>
        </w:rPr>
        <w:t>ПАСПОРТА</w:t>
      </w:r>
      <w:r w:rsidR="004A25D1">
        <w:rPr>
          <w:rFonts w:ascii="Times New Roman" w:hAnsi="Times New Roman" w:cs="Times New Roman"/>
        </w:rPr>
        <w:t xml:space="preserve"> </w:t>
      </w:r>
      <w:r w:rsidR="005D5910">
        <w:rPr>
          <w:rFonts w:ascii="Times New Roman" w:hAnsi="Times New Roman" w:cs="Times New Roman"/>
        </w:rPr>
        <w:t xml:space="preserve">выдан </w:t>
      </w:r>
      <w:r w:rsidR="004A25D1" w:rsidRPr="004A25D1">
        <w:rPr>
          <w:rFonts w:ascii="Times New Roman" w:hAnsi="Times New Roman" w:cs="Times New Roman"/>
          <w:highlight w:val="yellow"/>
        </w:rPr>
        <w:t>ДАТАВЫДАЧИ</w:t>
      </w:r>
      <w:r w:rsidR="005D5910">
        <w:rPr>
          <w:rFonts w:ascii="Times New Roman" w:hAnsi="Times New Roman" w:cs="Times New Roman"/>
        </w:rPr>
        <w:t xml:space="preserve"> года, действителен до </w:t>
      </w:r>
      <w:r w:rsidR="004A25D1" w:rsidRPr="004A25D1">
        <w:rPr>
          <w:rFonts w:ascii="Times New Roman" w:hAnsi="Times New Roman" w:cs="Times New Roman"/>
          <w:highlight w:val="yellow"/>
        </w:rPr>
        <w:t>ДАТАОКОНЧАНИЯСРОКАДЕЙСТВИЯ</w:t>
      </w:r>
      <w:r w:rsidR="004A25D1">
        <w:rPr>
          <w:rFonts w:ascii="Times New Roman" w:hAnsi="Times New Roman" w:cs="Times New Roman"/>
        </w:rPr>
        <w:t xml:space="preserve"> </w:t>
      </w:r>
      <w:r w:rsidR="005D5910">
        <w:rPr>
          <w:rFonts w:ascii="Times New Roman" w:hAnsi="Times New Roman" w:cs="Times New Roman"/>
        </w:rPr>
        <w:t>года</w:t>
      </w:r>
      <w:r w:rsidR="003D6FE0" w:rsidRPr="003D6FE0">
        <w:rPr>
          <w:rFonts w:ascii="Times New Roman" w:hAnsi="Times New Roman" w:cs="Times New Roman"/>
        </w:rPr>
        <w:t xml:space="preserve">, </w:t>
      </w:r>
      <w:r w:rsidR="003D6FE0">
        <w:rPr>
          <w:rFonts w:ascii="Times New Roman" w:hAnsi="Times New Roman" w:cs="Times New Roman"/>
        </w:rPr>
        <w:t xml:space="preserve">действующая виза  № </w:t>
      </w:r>
      <w:r w:rsidR="003D6FE0" w:rsidRPr="0032308A">
        <w:rPr>
          <w:rFonts w:ascii="Times New Roman" w:hAnsi="Times New Roman" w:cs="Times New Roman"/>
          <w:highlight w:val="yellow"/>
        </w:rPr>
        <w:t>НОМЕРВИЗЫ</w:t>
      </w:r>
      <w:r w:rsidR="003D6FE0" w:rsidRPr="005C41DE">
        <w:rPr>
          <w:rFonts w:ascii="Times New Roman" w:hAnsi="Times New Roman" w:cs="Times New Roman"/>
        </w:rPr>
        <w:t xml:space="preserve"> дата выдачи </w:t>
      </w:r>
      <w:r w:rsidR="003D6FE0" w:rsidRPr="0032308A">
        <w:rPr>
          <w:rFonts w:ascii="Times New Roman" w:hAnsi="Times New Roman" w:cs="Times New Roman"/>
          <w:highlight w:val="yellow"/>
        </w:rPr>
        <w:t>ДАТАВЫДАЧИВИЗЫ</w:t>
      </w:r>
      <w:r w:rsidR="003D6FE0" w:rsidRPr="005C41DE">
        <w:rPr>
          <w:rFonts w:ascii="Times New Roman" w:hAnsi="Times New Roman" w:cs="Times New Roman"/>
        </w:rPr>
        <w:t xml:space="preserve">, сроком действия с </w:t>
      </w:r>
      <w:r w:rsidR="003D6FE0" w:rsidRPr="0032308A">
        <w:rPr>
          <w:rFonts w:ascii="Times New Roman" w:hAnsi="Times New Roman" w:cs="Times New Roman"/>
          <w:highlight w:val="yellow"/>
        </w:rPr>
        <w:t>НАЧАЛОСРОКАДЕЙСТВИЯ</w:t>
      </w:r>
      <w:r w:rsidR="003D6FE0" w:rsidRPr="005C41DE">
        <w:rPr>
          <w:rFonts w:ascii="Times New Roman" w:hAnsi="Times New Roman" w:cs="Times New Roman"/>
        </w:rPr>
        <w:t xml:space="preserve"> до </w:t>
      </w:r>
      <w:r w:rsidR="003D6FE0" w:rsidRPr="0032308A">
        <w:rPr>
          <w:rFonts w:ascii="Times New Roman" w:hAnsi="Times New Roman" w:cs="Times New Roman"/>
          <w:highlight w:val="yellow"/>
        </w:rPr>
        <w:t>КОНЕЦСРОКАДЕЙСТВИЯ</w:t>
      </w:r>
      <w:r w:rsidR="003D6FE0" w:rsidRPr="003D6FE0">
        <w:rPr>
          <w:rFonts w:ascii="Times New Roman" w:hAnsi="Times New Roman" w:cs="Times New Roman"/>
        </w:rPr>
        <w:t xml:space="preserve">, </w:t>
      </w:r>
      <w:r w:rsidR="005D5910">
        <w:rPr>
          <w:rFonts w:ascii="Times New Roman" w:hAnsi="Times New Roman" w:cs="Times New Roman"/>
        </w:rPr>
        <w:t>по адресу</w:t>
      </w:r>
      <w:r w:rsidR="005D5910" w:rsidRPr="00F0508F">
        <w:rPr>
          <w:rFonts w:ascii="Times New Roman" w:hAnsi="Times New Roman" w:cs="Times New Roman"/>
        </w:rPr>
        <w:t>:</w:t>
      </w:r>
      <w:proofErr w:type="gramEnd"/>
      <w:r w:rsidR="005D5910" w:rsidRPr="00F0508F">
        <w:rPr>
          <w:rFonts w:ascii="Times New Roman" w:hAnsi="Times New Roman" w:cs="Times New Roman"/>
        </w:rPr>
        <w:t xml:space="preserve"> </w:t>
      </w:r>
      <w:r w:rsidR="0050740A" w:rsidRPr="0050740A">
        <w:rPr>
          <w:rFonts w:ascii="Times New Roman" w:hAnsi="Times New Roman" w:cs="Times New Roman"/>
          <w:highlight w:val="yellow"/>
        </w:rPr>
        <w:t>АДРЕСПОСТОЯННОГОМЕСТАЖИТЕЛЬСТВ</w:t>
      </w:r>
      <w:r w:rsidR="0050740A" w:rsidRPr="00C314C2">
        <w:rPr>
          <w:rFonts w:ascii="Times New Roman" w:hAnsi="Times New Roman" w:cs="Times New Roman"/>
          <w:highlight w:val="yellow"/>
        </w:rPr>
        <w:t>А</w:t>
      </w:r>
      <w:r w:rsidR="00C314C2" w:rsidRPr="00C314C2">
        <w:rPr>
          <w:rFonts w:ascii="Times New Roman" w:hAnsi="Times New Roman" w:cs="Times New Roman"/>
          <w:highlight w:val="yellow"/>
        </w:rPr>
        <w:t>ВРФ</w:t>
      </w:r>
      <w:r w:rsidR="005D5910" w:rsidRPr="00C314C2">
        <w:rPr>
          <w:rFonts w:ascii="Times New Roman" w:hAnsi="Times New Roman" w:cs="Times New Roman"/>
          <w:highlight w:val="yellow"/>
        </w:rPr>
        <w:t>.</w:t>
      </w:r>
      <w:r w:rsidR="005D5910">
        <w:rPr>
          <w:rFonts w:ascii="Times New Roman" w:hAnsi="Times New Roman" w:cs="Times New Roman"/>
        </w:rPr>
        <w:t xml:space="preserve"> </w:t>
      </w:r>
    </w:p>
    <w:p w:rsidR="00D84F96" w:rsidRPr="00FF7797" w:rsidRDefault="008014F6" w:rsidP="00D84F96">
      <w:pPr>
        <w:ind w:firstLine="708"/>
        <w:jc w:val="both"/>
        <w:rPr>
          <w:rFonts w:ascii="Times New Roman" w:hAnsi="Times New Roman" w:cs="Times New Roman"/>
        </w:rPr>
      </w:pPr>
      <w:r w:rsidRPr="008014F6">
        <w:rPr>
          <w:rFonts w:ascii="Times New Roman" w:hAnsi="Times New Roman" w:cs="Times New Roman"/>
          <w:highlight w:val="yellow"/>
        </w:rPr>
        <w:t>Гр</w:t>
      </w:r>
      <w:r w:rsidR="0009481B">
        <w:rPr>
          <w:rFonts w:ascii="Times New Roman" w:hAnsi="Times New Roman" w:cs="Times New Roman"/>
        </w:rPr>
        <w:t>.</w:t>
      </w:r>
      <w:r w:rsidR="005D5910">
        <w:rPr>
          <w:rFonts w:ascii="Times New Roman" w:hAnsi="Times New Roman" w:cs="Times New Roman"/>
        </w:rPr>
        <w:t xml:space="preserve"> </w:t>
      </w:r>
      <w:r w:rsidR="0050740A" w:rsidRPr="0050740A">
        <w:rPr>
          <w:rFonts w:ascii="Times New Roman" w:hAnsi="Times New Roman" w:cs="Times New Roman"/>
          <w:highlight w:val="yellow"/>
        </w:rPr>
        <w:t>СТРАН</w:t>
      </w:r>
      <w:r w:rsidR="00055AFA" w:rsidRPr="00055AFA">
        <w:rPr>
          <w:rFonts w:ascii="Times New Roman" w:hAnsi="Times New Roman" w:cs="Times New Roman"/>
          <w:highlight w:val="yellow"/>
        </w:rPr>
        <w:t>Ы</w:t>
      </w:r>
      <w:r w:rsidR="00866B51">
        <w:rPr>
          <w:rFonts w:ascii="Times New Roman" w:hAnsi="Times New Roman" w:cs="Times New Roman"/>
        </w:rPr>
        <w:t xml:space="preserve"> </w:t>
      </w:r>
      <w:r w:rsidR="001D45EA" w:rsidRPr="001D45EA">
        <w:rPr>
          <w:rFonts w:ascii="Times New Roman" w:hAnsi="Times New Roman" w:cs="Times New Roman"/>
          <w:highlight w:val="yellow"/>
        </w:rPr>
        <w:t>ФИО</w:t>
      </w:r>
      <w:r>
        <w:rPr>
          <w:rFonts w:ascii="Times New Roman" w:hAnsi="Times New Roman" w:cs="Times New Roman"/>
        </w:rPr>
        <w:t xml:space="preserve"> является студен</w:t>
      </w:r>
      <w:r w:rsidRPr="008014F6">
        <w:rPr>
          <w:rFonts w:ascii="Times New Roman" w:hAnsi="Times New Roman" w:cs="Times New Roman"/>
          <w:highlight w:val="yellow"/>
        </w:rPr>
        <w:t>том/</w:t>
      </w:r>
      <w:proofErr w:type="spellStart"/>
      <w:r w:rsidRPr="008014F6">
        <w:rPr>
          <w:rFonts w:ascii="Times New Roman" w:hAnsi="Times New Roman" w:cs="Times New Roman"/>
          <w:highlight w:val="yellow"/>
        </w:rPr>
        <w:t>ткой</w:t>
      </w:r>
      <w:proofErr w:type="spellEnd"/>
      <w:r w:rsidR="005D5910" w:rsidRPr="00F57AC0">
        <w:rPr>
          <w:rFonts w:ascii="Times New Roman" w:hAnsi="Times New Roman" w:cs="Times New Roman"/>
        </w:rPr>
        <w:t xml:space="preserve"> </w:t>
      </w:r>
      <w:r w:rsidR="0050740A" w:rsidRPr="0050740A">
        <w:rPr>
          <w:rFonts w:ascii="Times New Roman" w:hAnsi="Times New Roman" w:cs="Times New Roman"/>
          <w:highlight w:val="yellow"/>
        </w:rPr>
        <w:t>НОМЕРКУРСА</w:t>
      </w:r>
      <w:r w:rsidR="005D5910" w:rsidRPr="00F57AC0">
        <w:rPr>
          <w:rFonts w:ascii="Times New Roman" w:hAnsi="Times New Roman" w:cs="Times New Roman"/>
        </w:rPr>
        <w:t xml:space="preserve"> курса </w:t>
      </w:r>
      <w:proofErr w:type="spellStart"/>
      <w:r w:rsidR="005D5910" w:rsidRPr="0050740A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="0050740A" w:rsidRPr="0050740A">
        <w:rPr>
          <w:rFonts w:ascii="Times New Roman" w:hAnsi="Times New Roman" w:cs="Times New Roman"/>
          <w:highlight w:val="yellow"/>
        </w:rPr>
        <w:t>/магистратуры</w:t>
      </w:r>
      <w:r w:rsidR="005D5910" w:rsidRPr="00F57AC0">
        <w:t xml:space="preserve"> </w:t>
      </w:r>
      <w:r w:rsidR="005D5910" w:rsidRPr="00F57AC0">
        <w:rPr>
          <w:rFonts w:ascii="Times New Roman" w:hAnsi="Times New Roman" w:cs="Times New Roman"/>
        </w:rPr>
        <w:t>специальности “</w:t>
      </w:r>
      <w:r w:rsidR="00866B51" w:rsidRPr="0050740A">
        <w:rPr>
          <w:rFonts w:ascii="Times New Roman" w:hAnsi="Times New Roman" w:cs="Times New Roman"/>
          <w:highlight w:val="yellow"/>
        </w:rPr>
        <w:t>Логистика и управление цепями поставок</w:t>
      </w:r>
      <w:r w:rsidR="005D5910" w:rsidRPr="00F57AC0">
        <w:rPr>
          <w:rFonts w:ascii="Times New Roman" w:hAnsi="Times New Roman" w:cs="Times New Roman"/>
        </w:rPr>
        <w:t>”</w:t>
      </w:r>
      <w:r w:rsidR="000149FE">
        <w:rPr>
          <w:rFonts w:ascii="Times New Roman" w:hAnsi="Times New Roman" w:cs="Times New Roman"/>
        </w:rPr>
        <w:t xml:space="preserve"> НИУ ВШЭ</w:t>
      </w:r>
      <w:r w:rsidR="005D5910">
        <w:rPr>
          <w:rFonts w:ascii="Times New Roman" w:hAnsi="Times New Roman" w:cs="Times New Roman"/>
        </w:rPr>
        <w:t xml:space="preserve"> </w:t>
      </w:r>
      <w:r w:rsidR="000149FE" w:rsidRPr="000149FE">
        <w:rPr>
          <w:rFonts w:ascii="Times New Roman" w:hAnsi="Times New Roman" w:cs="Times New Roman"/>
        </w:rPr>
        <w:t>“</w:t>
      </w:r>
      <w:r w:rsidR="005D5910">
        <w:rPr>
          <w:rFonts w:ascii="Times New Roman" w:hAnsi="Times New Roman" w:cs="Times New Roman"/>
        </w:rPr>
        <w:t>Высшая школа экономики</w:t>
      </w:r>
      <w:r w:rsidR="000149FE" w:rsidRPr="000149FE">
        <w:rPr>
          <w:rFonts w:ascii="Times New Roman" w:hAnsi="Times New Roman" w:cs="Times New Roman"/>
        </w:rPr>
        <w:t>”</w:t>
      </w:r>
      <w:r w:rsidR="005D5910">
        <w:rPr>
          <w:rFonts w:ascii="Times New Roman" w:hAnsi="Times New Roman" w:cs="Times New Roman"/>
        </w:rPr>
        <w:t xml:space="preserve"> на основании приказа о зачислении № </w:t>
      </w:r>
      <w:r w:rsidR="0050740A" w:rsidRPr="0050740A">
        <w:rPr>
          <w:rFonts w:ascii="Times New Roman" w:hAnsi="Times New Roman" w:cs="Times New Roman"/>
          <w:highlight w:val="yellow"/>
        </w:rPr>
        <w:t>НОМЕРПРИКАЗА</w:t>
      </w:r>
      <w:r w:rsidR="005D5910" w:rsidRPr="00F57AC0">
        <w:rPr>
          <w:rFonts w:ascii="Times New Roman" w:hAnsi="Times New Roman" w:cs="Times New Roman"/>
        </w:rPr>
        <w:t xml:space="preserve"> </w:t>
      </w:r>
      <w:r w:rsidR="005D5910">
        <w:rPr>
          <w:rFonts w:ascii="Times New Roman" w:hAnsi="Times New Roman" w:cs="Times New Roman"/>
        </w:rPr>
        <w:t xml:space="preserve">от </w:t>
      </w:r>
      <w:r w:rsidR="0050740A" w:rsidRPr="0050740A">
        <w:rPr>
          <w:rFonts w:ascii="Times New Roman" w:hAnsi="Times New Roman" w:cs="Times New Roman"/>
          <w:highlight w:val="yellow"/>
        </w:rPr>
        <w:t>ДАТАПРИКАЗА</w:t>
      </w:r>
      <w:r w:rsidR="005D5910">
        <w:rPr>
          <w:rFonts w:ascii="Times New Roman" w:hAnsi="Times New Roman" w:cs="Times New Roman"/>
        </w:rPr>
        <w:t xml:space="preserve"> года</w:t>
      </w:r>
      <w:r w:rsidR="00675C9A">
        <w:rPr>
          <w:rFonts w:ascii="Times New Roman" w:hAnsi="Times New Roman" w:cs="Times New Roman"/>
        </w:rPr>
        <w:t>,</w:t>
      </w:r>
      <w:r w:rsidR="000F4558">
        <w:rPr>
          <w:rFonts w:ascii="Times New Roman" w:hAnsi="Times New Roman" w:cs="Times New Roman"/>
        </w:rPr>
        <w:t xml:space="preserve"> </w:t>
      </w:r>
      <w:r w:rsidR="001D45EA">
        <w:rPr>
          <w:rFonts w:ascii="Times New Roman" w:hAnsi="Times New Roman" w:cs="Times New Roman"/>
        </w:rPr>
        <w:t xml:space="preserve">номер </w:t>
      </w:r>
      <w:bookmarkStart w:id="0" w:name="_GoBack"/>
      <w:bookmarkEnd w:id="0"/>
      <w:r w:rsidR="001D45EA" w:rsidRPr="001D45EA">
        <w:rPr>
          <w:rFonts w:ascii="Times New Roman" w:hAnsi="Times New Roman" w:cs="Times New Roman"/>
        </w:rPr>
        <w:t xml:space="preserve">направления </w:t>
      </w:r>
      <w:proofErr w:type="spellStart"/>
      <w:r w:rsidR="001D45EA" w:rsidRPr="001D45EA">
        <w:rPr>
          <w:rFonts w:ascii="Times New Roman" w:hAnsi="Times New Roman" w:cs="Times New Roman"/>
        </w:rPr>
        <w:t>Минобрнауки</w:t>
      </w:r>
      <w:proofErr w:type="spellEnd"/>
      <w:r w:rsidR="001D45EA" w:rsidRPr="001D45EA">
        <w:rPr>
          <w:rFonts w:ascii="Times New Roman" w:hAnsi="Times New Roman" w:cs="Times New Roman"/>
        </w:rPr>
        <w:t xml:space="preserve"> РФ № </w:t>
      </w:r>
      <w:r w:rsidR="00C830B5" w:rsidRPr="00C830B5">
        <w:rPr>
          <w:rFonts w:ascii="Times New Roman" w:hAnsi="Times New Roman" w:cs="Times New Roman"/>
          <w:highlight w:val="yellow"/>
        </w:rPr>
        <w:t>НОМЕРНАПРАВЛЕНИЯПОКВОТЕ</w:t>
      </w:r>
      <w:r w:rsidR="00C830B5" w:rsidRPr="00C830B5">
        <w:rPr>
          <w:rFonts w:ascii="Times New Roman" w:hAnsi="Times New Roman" w:cs="Times New Roman"/>
        </w:rPr>
        <w:t xml:space="preserve"> /</w:t>
      </w:r>
      <w:r w:rsidR="00C830B5">
        <w:rPr>
          <w:rFonts w:ascii="Times New Roman" w:hAnsi="Times New Roman" w:cs="Times New Roman"/>
        </w:rPr>
        <w:t xml:space="preserve"> </w:t>
      </w:r>
      <w:r w:rsidR="000F4558">
        <w:rPr>
          <w:rFonts w:ascii="Times New Roman" w:hAnsi="Times New Roman" w:cs="Times New Roman"/>
        </w:rPr>
        <w:t xml:space="preserve">по </w:t>
      </w:r>
      <w:r w:rsidR="00247242">
        <w:rPr>
          <w:rFonts w:ascii="Times New Roman" w:hAnsi="Times New Roman" w:cs="Times New Roman"/>
        </w:rPr>
        <w:t>договору на ок</w:t>
      </w:r>
      <w:r w:rsidR="007A4054">
        <w:rPr>
          <w:rFonts w:ascii="Times New Roman" w:hAnsi="Times New Roman" w:cs="Times New Roman"/>
        </w:rPr>
        <w:t>азание обра</w:t>
      </w:r>
      <w:r w:rsidR="00FF7797">
        <w:rPr>
          <w:rFonts w:ascii="Times New Roman" w:hAnsi="Times New Roman" w:cs="Times New Roman"/>
        </w:rPr>
        <w:t>зовательных услуг №</w:t>
      </w:r>
      <w:r w:rsidR="0050740A">
        <w:rPr>
          <w:rFonts w:ascii="Times New Roman" w:hAnsi="Times New Roman" w:cs="Times New Roman"/>
        </w:rPr>
        <w:t xml:space="preserve"> </w:t>
      </w:r>
      <w:r w:rsidR="0050740A" w:rsidRPr="0050740A">
        <w:rPr>
          <w:rFonts w:ascii="Times New Roman" w:hAnsi="Times New Roman" w:cs="Times New Roman"/>
          <w:highlight w:val="yellow"/>
        </w:rPr>
        <w:t>НОМЕРДОГОВОРА (ЕСЛИ ИМЕЕТСЯ)</w:t>
      </w:r>
      <w:r w:rsidR="00FF7797" w:rsidRPr="00FF7797">
        <w:rPr>
          <w:rFonts w:ascii="Times New Roman" w:hAnsi="Times New Roman" w:cs="Times New Roman"/>
        </w:rPr>
        <w:t xml:space="preserve"> </w:t>
      </w:r>
      <w:r w:rsidR="00FF7797">
        <w:rPr>
          <w:rFonts w:ascii="Times New Roman" w:hAnsi="Times New Roman" w:cs="Times New Roman"/>
        </w:rPr>
        <w:t xml:space="preserve">от </w:t>
      </w:r>
      <w:r w:rsidR="0050740A" w:rsidRPr="0050740A">
        <w:rPr>
          <w:rFonts w:ascii="Times New Roman" w:hAnsi="Times New Roman" w:cs="Times New Roman"/>
          <w:highlight w:val="yellow"/>
        </w:rPr>
        <w:t>ДАТАДОГОВОРА</w:t>
      </w:r>
      <w:r w:rsidR="00FF7797">
        <w:rPr>
          <w:rFonts w:ascii="Times New Roman" w:hAnsi="Times New Roman" w:cs="Times New Roman"/>
        </w:rPr>
        <w:t>.</w:t>
      </w:r>
    </w:p>
    <w:p w:rsidR="0050740A" w:rsidRDefault="0050740A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</w:p>
    <w:p w:rsidR="0050740A" w:rsidRDefault="0050740A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</w:p>
    <w:p w:rsidR="007A4054" w:rsidRPr="00FF7797" w:rsidRDefault="007A4054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  <w:r w:rsidRPr="00FF7797">
        <w:rPr>
          <w:rFonts w:ascii="Times New Roman" w:hAnsi="Times New Roman" w:cs="Times New Roman"/>
        </w:rPr>
        <w:t xml:space="preserve">Директор центра </w:t>
      </w:r>
      <w:proofErr w:type="spellStart"/>
      <w:r w:rsidRPr="00FF7797">
        <w:rPr>
          <w:rFonts w:ascii="Times New Roman" w:hAnsi="Times New Roman" w:cs="Times New Roman"/>
        </w:rPr>
        <w:t>визово</w:t>
      </w:r>
      <w:proofErr w:type="spellEnd"/>
      <w:r w:rsidRPr="00FF7797">
        <w:rPr>
          <w:rFonts w:ascii="Times New Roman" w:hAnsi="Times New Roman" w:cs="Times New Roman"/>
        </w:rPr>
        <w:t>-миграционного</w:t>
      </w:r>
      <w:r w:rsidRPr="00FF7797">
        <w:rPr>
          <w:rFonts w:ascii="Times New Roman" w:hAnsi="Times New Roman" w:cs="Times New Roman"/>
        </w:rPr>
        <w:tab/>
        <w:t xml:space="preserve">                                                         </w:t>
      </w:r>
    </w:p>
    <w:p w:rsidR="007A4054" w:rsidRPr="00FF7797" w:rsidRDefault="007A4054" w:rsidP="007A4054">
      <w:pPr>
        <w:spacing w:after="0" w:line="240" w:lineRule="auto"/>
        <w:rPr>
          <w:rFonts w:ascii="Times New Roman" w:hAnsi="Times New Roman" w:cs="Times New Roman"/>
        </w:rPr>
      </w:pPr>
      <w:r w:rsidRPr="00FF7797">
        <w:rPr>
          <w:rFonts w:ascii="Times New Roman" w:hAnsi="Times New Roman" w:cs="Times New Roman"/>
        </w:rPr>
        <w:t xml:space="preserve">сопровождения иностранных граждан                                                       </w:t>
      </w:r>
      <w:r w:rsidR="00FF7797">
        <w:rPr>
          <w:rFonts w:ascii="Times New Roman" w:hAnsi="Times New Roman" w:cs="Times New Roman"/>
        </w:rPr>
        <w:t xml:space="preserve">                      </w:t>
      </w:r>
      <w:r w:rsidRPr="00FF7797">
        <w:rPr>
          <w:rFonts w:ascii="Times New Roman" w:hAnsi="Times New Roman" w:cs="Times New Roman"/>
        </w:rPr>
        <w:t xml:space="preserve"> М.А. Кучерова</w:t>
      </w:r>
    </w:p>
    <w:p w:rsidR="007A4054" w:rsidRPr="00FF7797" w:rsidRDefault="007A4054" w:rsidP="007A4054">
      <w:pPr>
        <w:ind w:right="122"/>
        <w:rPr>
          <w:rFonts w:ascii="Times New Roman" w:hAnsi="Times New Roman" w:cs="Times New Roman"/>
          <w:sz w:val="20"/>
        </w:rPr>
      </w:pPr>
    </w:p>
    <w:p w:rsidR="005D5910" w:rsidRDefault="005D5910" w:rsidP="005D5910">
      <w:pPr>
        <w:ind w:firstLine="708"/>
        <w:rPr>
          <w:rFonts w:ascii="Times New Roman" w:hAnsi="Times New Roman" w:cs="Times New Roman"/>
        </w:rPr>
      </w:pPr>
    </w:p>
    <w:p w:rsidR="005D5910" w:rsidRDefault="005D5910" w:rsidP="005D5910">
      <w:pPr>
        <w:ind w:firstLine="708"/>
        <w:rPr>
          <w:rFonts w:ascii="Times New Roman" w:hAnsi="Times New Roman" w:cs="Times New Roman"/>
        </w:rPr>
      </w:pPr>
    </w:p>
    <w:p w:rsidR="005D5910" w:rsidRDefault="005D5910" w:rsidP="005D5910">
      <w:pPr>
        <w:ind w:firstLine="708"/>
        <w:jc w:val="both"/>
        <w:rPr>
          <w:rFonts w:ascii="Times New Roman" w:hAnsi="Times New Roman" w:cs="Times New Roman"/>
        </w:rPr>
      </w:pPr>
    </w:p>
    <w:p w:rsidR="005D5910" w:rsidRPr="00F57AC0" w:rsidRDefault="005D5910" w:rsidP="005D5910">
      <w:pPr>
        <w:ind w:firstLine="708"/>
        <w:jc w:val="both"/>
        <w:rPr>
          <w:rFonts w:ascii="Times New Roman" w:hAnsi="Times New Roman" w:cs="Times New Roman"/>
        </w:rPr>
      </w:pPr>
    </w:p>
    <w:sectPr w:rsidR="005D5910" w:rsidRPr="00F5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10"/>
    <w:rsid w:val="000149FE"/>
    <w:rsid w:val="00055AFA"/>
    <w:rsid w:val="0009481B"/>
    <w:rsid w:val="000E4752"/>
    <w:rsid w:val="000F4558"/>
    <w:rsid w:val="000F4936"/>
    <w:rsid w:val="00155D52"/>
    <w:rsid w:val="001D45EA"/>
    <w:rsid w:val="00236B62"/>
    <w:rsid w:val="00247242"/>
    <w:rsid w:val="00251F24"/>
    <w:rsid w:val="002E2F61"/>
    <w:rsid w:val="00352879"/>
    <w:rsid w:val="00387A40"/>
    <w:rsid w:val="003D6FE0"/>
    <w:rsid w:val="004118A9"/>
    <w:rsid w:val="00444899"/>
    <w:rsid w:val="00463C94"/>
    <w:rsid w:val="004A25D1"/>
    <w:rsid w:val="0050740A"/>
    <w:rsid w:val="005B11E8"/>
    <w:rsid w:val="005D5910"/>
    <w:rsid w:val="006758AD"/>
    <w:rsid w:val="00675C9A"/>
    <w:rsid w:val="006B6D5B"/>
    <w:rsid w:val="007A4054"/>
    <w:rsid w:val="007E087C"/>
    <w:rsid w:val="008014F6"/>
    <w:rsid w:val="008217DB"/>
    <w:rsid w:val="00866B51"/>
    <w:rsid w:val="00A36122"/>
    <w:rsid w:val="00A51035"/>
    <w:rsid w:val="00B11FD7"/>
    <w:rsid w:val="00C314C2"/>
    <w:rsid w:val="00C33AF9"/>
    <w:rsid w:val="00C830B5"/>
    <w:rsid w:val="00D84F96"/>
    <w:rsid w:val="00DD0FE9"/>
    <w:rsid w:val="00EB06A5"/>
    <w:rsid w:val="00EB113E"/>
    <w:rsid w:val="00EB6547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Студент НИУ ВШЭ</cp:lastModifiedBy>
  <cp:revision>17</cp:revision>
  <cp:lastPrinted>2018-05-07T14:54:00Z</cp:lastPrinted>
  <dcterms:created xsi:type="dcterms:W3CDTF">2018-07-09T11:30:00Z</dcterms:created>
  <dcterms:modified xsi:type="dcterms:W3CDTF">2018-08-09T08:00:00Z</dcterms:modified>
</cp:coreProperties>
</file>